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C2" w:rsidRDefault="004C0EC2" w:rsidP="004C0EC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凤庆县中医医院麻醉科</w:t>
      </w:r>
    </w:p>
    <w:p w:rsidR="004C0EC2" w:rsidRDefault="004C0EC2" w:rsidP="004C0EC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麻醉质量管理报告表</w:t>
      </w:r>
    </w:p>
    <w:p w:rsidR="004C0EC2" w:rsidRDefault="004C0EC2" w:rsidP="004C0EC2">
      <w:pPr>
        <w:ind w:firstLineChars="100" w:firstLine="210"/>
        <w:rPr>
          <w:rFonts w:hint="eastAsia"/>
          <w:i/>
          <w:u w:val="single"/>
        </w:rPr>
      </w:pPr>
      <w:r>
        <w:rPr>
          <w:rFonts w:hint="eastAsia"/>
        </w:rPr>
        <w:t>科别：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住院号：</w:t>
      </w:r>
      <w:r>
        <w:rPr>
          <w:rFonts w:hint="eastAsia"/>
          <w:i/>
          <w:u w:val="single"/>
        </w:rPr>
        <w:t xml:space="preserve">                </w:t>
      </w:r>
    </w:p>
    <w:p w:rsidR="004C0EC2" w:rsidRDefault="004C0EC2" w:rsidP="004C0EC2">
      <w:pPr>
        <w:ind w:firstLineChars="100" w:firstLine="210"/>
        <w:rPr>
          <w:rFonts w:hint="eastAsia"/>
          <w:b/>
          <w:u w:val="single"/>
        </w:rPr>
      </w:pPr>
      <w:r>
        <w:rPr>
          <w:rFonts w:hint="eastAsia"/>
        </w:rPr>
        <w:t>床号：</w:t>
      </w:r>
      <w:r>
        <w:rPr>
          <w:rFonts w:hint="eastAsia"/>
          <w:b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460"/>
      </w:tblGrid>
      <w:tr w:rsidR="004C0EC2" w:rsidTr="00172295">
        <w:tc>
          <w:tcPr>
            <w:tcW w:w="1008" w:type="dxa"/>
            <w:vMerge w:val="restart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基</w:t>
            </w:r>
          </w:p>
          <w:p w:rsidR="004C0EC2" w:rsidRDefault="004C0EC2" w:rsidP="00172295">
            <w:pPr>
              <w:jc w:val="center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本</w:t>
            </w:r>
          </w:p>
          <w:p w:rsidR="004C0EC2" w:rsidRDefault="004C0EC2" w:rsidP="00172295">
            <w:pPr>
              <w:jc w:val="center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情</w:t>
            </w:r>
          </w:p>
          <w:p w:rsidR="004C0EC2" w:rsidRDefault="004C0EC2" w:rsidP="00172295">
            <w:pPr>
              <w:jc w:val="center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况</w:t>
            </w:r>
          </w:p>
        </w:tc>
        <w:tc>
          <w:tcPr>
            <w:tcW w:w="8460" w:type="dxa"/>
          </w:tcPr>
          <w:p w:rsidR="004C0EC2" w:rsidRDefault="004C0EC2" w:rsidP="00172295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性别：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年龄：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手术日期：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4C0EC2" w:rsidRDefault="004C0EC2" w:rsidP="00172295">
            <w:pPr>
              <w:rPr>
                <w:rFonts w:hint="eastAsia"/>
                <w:b/>
                <w:u w:val="single"/>
              </w:rPr>
            </w:pPr>
            <w:r>
              <w:rPr>
                <w:rFonts w:hint="eastAsia"/>
              </w:rPr>
              <w:t>ASA</w:t>
            </w:r>
            <w:r>
              <w:rPr>
                <w:rFonts w:hint="eastAsia"/>
              </w:rPr>
              <w:t>分级：／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JII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Iv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V</w:t>
            </w:r>
          </w:p>
        </w:tc>
      </w:tr>
      <w:tr w:rsidR="004C0EC2" w:rsidTr="00172295">
        <w:tc>
          <w:tcPr>
            <w:tcW w:w="1008" w:type="dxa"/>
            <w:vMerge/>
          </w:tcPr>
          <w:p w:rsidR="004C0EC2" w:rsidRDefault="004C0EC2" w:rsidP="00172295">
            <w:pPr>
              <w:rPr>
                <w:rFonts w:hint="eastAsia"/>
                <w:b/>
                <w:u w:val="single"/>
              </w:rPr>
            </w:pPr>
          </w:p>
        </w:tc>
        <w:tc>
          <w:tcPr>
            <w:tcW w:w="8460" w:type="dxa"/>
          </w:tcPr>
          <w:p w:rsidR="004C0EC2" w:rsidRDefault="004C0EC2" w:rsidP="00172295">
            <w:pPr>
              <w:rPr>
                <w:rFonts w:hint="eastAsia"/>
              </w:rPr>
            </w:pPr>
            <w:r>
              <w:rPr>
                <w:rFonts w:hint="eastAsia"/>
              </w:rPr>
              <w:t>手术名称：</w:t>
            </w:r>
          </w:p>
          <w:p w:rsidR="004C0EC2" w:rsidRDefault="004C0EC2" w:rsidP="00172295">
            <w:pPr>
              <w:rPr>
                <w:rFonts w:hint="eastAsia"/>
                <w:b/>
                <w:u w:val="single"/>
              </w:rPr>
            </w:pPr>
          </w:p>
        </w:tc>
      </w:tr>
      <w:tr w:rsidR="004C0EC2" w:rsidTr="00172295">
        <w:tc>
          <w:tcPr>
            <w:tcW w:w="1008" w:type="dxa"/>
            <w:vMerge/>
          </w:tcPr>
          <w:p w:rsidR="004C0EC2" w:rsidRDefault="004C0EC2" w:rsidP="00172295">
            <w:pPr>
              <w:rPr>
                <w:rFonts w:hint="eastAsia"/>
                <w:b/>
                <w:u w:val="single"/>
              </w:rPr>
            </w:pPr>
          </w:p>
        </w:tc>
        <w:tc>
          <w:tcPr>
            <w:tcW w:w="8460" w:type="dxa"/>
          </w:tcPr>
          <w:p w:rsidR="004C0EC2" w:rsidRDefault="004C0EC2" w:rsidP="00172295">
            <w:pPr>
              <w:rPr>
                <w:rFonts w:hint="eastAsia"/>
              </w:rPr>
            </w:pPr>
            <w:r>
              <w:rPr>
                <w:rFonts w:hint="eastAsia"/>
              </w:rPr>
              <w:t>麻醉方法：全麻插管／全麻喉罩／全麻／硬膜外／腰麻／臂丛</w:t>
            </w:r>
          </w:p>
          <w:p w:rsidR="004C0EC2" w:rsidRDefault="004C0EC2" w:rsidP="00172295">
            <w:pPr>
              <w:rPr>
                <w:rFonts w:hint="eastAsia"/>
              </w:rPr>
            </w:pPr>
            <w:r>
              <w:rPr>
                <w:rFonts w:hint="eastAsia"/>
              </w:rPr>
              <w:t>骶管／其他：</w:t>
            </w:r>
          </w:p>
          <w:p w:rsidR="004C0EC2" w:rsidRDefault="004C0EC2" w:rsidP="00172295">
            <w:pPr>
              <w:rPr>
                <w:rFonts w:hint="eastAsia"/>
              </w:rPr>
            </w:pPr>
            <w:r>
              <w:rPr>
                <w:rFonts w:hint="eastAsia"/>
              </w:rPr>
              <w:t>麻醉操作：</w:t>
            </w:r>
            <w:r>
              <w:rPr>
                <w:rFonts w:hint="eastAsia"/>
              </w:rPr>
              <w:t xml:space="preserve">CVP   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动脉穿刺／</w:t>
            </w:r>
            <w:r>
              <w:rPr>
                <w:rFonts w:hint="eastAsia"/>
              </w:rPr>
              <w:t>Swan-</w:t>
            </w:r>
            <w:proofErr w:type="spellStart"/>
            <w:r>
              <w:rPr>
                <w:rFonts w:hint="eastAsia"/>
              </w:rPr>
              <w:t>Ganz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Cath</w:t>
            </w:r>
            <w:proofErr w:type="spellEnd"/>
          </w:p>
          <w:p w:rsidR="004C0EC2" w:rsidRDefault="004C0EC2" w:rsidP="00172295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麻醉医师：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4C0EC2" w:rsidRDefault="004C0EC2" w:rsidP="00172295">
            <w:pPr>
              <w:rPr>
                <w:rFonts w:hint="eastAsia"/>
                <w:b/>
                <w:u w:val="single"/>
              </w:rPr>
            </w:pPr>
          </w:p>
        </w:tc>
      </w:tr>
    </w:tbl>
    <w:p w:rsidR="004C0EC2" w:rsidRDefault="004C0EC2" w:rsidP="004C0EC2">
      <w:pPr>
        <w:ind w:firstLineChars="100" w:firstLine="211"/>
        <w:rPr>
          <w:rFonts w:hint="eastAsi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690"/>
        <w:gridCol w:w="3405"/>
        <w:gridCol w:w="2691"/>
      </w:tblGrid>
      <w:tr w:rsidR="004C0EC2" w:rsidTr="00172295">
        <w:trPr>
          <w:trHeight w:val="1093"/>
        </w:trPr>
        <w:tc>
          <w:tcPr>
            <w:tcW w:w="708" w:type="dxa"/>
            <w:vMerge w:val="restart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吸</w:t>
            </w:r>
          </w:p>
        </w:tc>
        <w:tc>
          <w:tcPr>
            <w:tcW w:w="2690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牙齿破裂／牙齿松动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喉痉挛，梗阻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误吸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口</w:t>
            </w:r>
          </w:p>
        </w:tc>
        <w:tc>
          <w:tcPr>
            <w:tcW w:w="3405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鼻出血或其他呼吸道损伤口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未能按计划完成插管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  <w:tc>
          <w:tcPr>
            <w:tcW w:w="2691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口唇损伤口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意外拔出气管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</w:tr>
      <w:tr w:rsidR="004C0EC2" w:rsidTr="00172295">
        <w:trPr>
          <w:trHeight w:val="168"/>
        </w:trPr>
        <w:tc>
          <w:tcPr>
            <w:tcW w:w="708" w:type="dxa"/>
            <w:vMerge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</w:p>
        </w:tc>
        <w:tc>
          <w:tcPr>
            <w:tcW w:w="2690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低氧</w:t>
            </w:r>
            <w:r>
              <w:rPr>
                <w:rFonts w:hint="eastAsia"/>
              </w:rPr>
              <w:t>(Sp02&lt;90%)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1 0min)       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高二氧化碳血症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≥</w:t>
            </w:r>
            <w:proofErr w:type="spellStart"/>
            <w:r>
              <w:rPr>
                <w:rFonts w:hint="eastAsia"/>
              </w:rPr>
              <w:t>lOmin</w:t>
            </w:r>
            <w:proofErr w:type="spellEnd"/>
            <w:r>
              <w:rPr>
                <w:rFonts w:hint="eastAsia"/>
              </w:rPr>
              <w:t xml:space="preserve">)          </w:t>
            </w:r>
            <w:r>
              <w:rPr>
                <w:rFonts w:hint="eastAsia"/>
              </w:rPr>
              <w:t>口</w:t>
            </w:r>
          </w:p>
        </w:tc>
        <w:tc>
          <w:tcPr>
            <w:tcW w:w="3405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单肺通气失败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气胸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口</w:t>
            </w:r>
          </w:p>
        </w:tc>
        <w:tc>
          <w:tcPr>
            <w:tcW w:w="2691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需要新插管口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支气管痉挛口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</w:p>
        </w:tc>
      </w:tr>
      <w:tr w:rsidR="004C0EC2" w:rsidTr="00172295">
        <w:trPr>
          <w:trHeight w:val="1530"/>
        </w:trPr>
        <w:tc>
          <w:tcPr>
            <w:tcW w:w="708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循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</w:t>
            </w:r>
          </w:p>
        </w:tc>
        <w:tc>
          <w:tcPr>
            <w:tcW w:w="2690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心跳骤停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脑出血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口</w:t>
            </w:r>
          </w:p>
        </w:tc>
        <w:tc>
          <w:tcPr>
            <w:tcW w:w="3405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心肌缺血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衰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肺水肿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心律失常口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肺梗塞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脑梗塞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</w:p>
        </w:tc>
      </w:tr>
      <w:tr w:rsidR="004C0EC2" w:rsidTr="00172295">
        <w:trPr>
          <w:trHeight w:val="723"/>
        </w:trPr>
        <w:tc>
          <w:tcPr>
            <w:tcW w:w="708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局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麻</w:t>
            </w:r>
          </w:p>
        </w:tc>
        <w:tc>
          <w:tcPr>
            <w:tcW w:w="2690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阻滞失败，阻滞不足口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局麻药毒性反应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</w:t>
            </w:r>
          </w:p>
        </w:tc>
        <w:tc>
          <w:tcPr>
            <w:tcW w:w="3405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硬膜外穿刺进入蛛网膜下腔口</w:t>
            </w:r>
          </w:p>
        </w:tc>
        <w:tc>
          <w:tcPr>
            <w:tcW w:w="2691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外周神经损伤口</w:t>
            </w:r>
          </w:p>
        </w:tc>
      </w:tr>
      <w:tr w:rsidR="004C0EC2" w:rsidTr="00172295">
        <w:trPr>
          <w:trHeight w:val="723"/>
        </w:trPr>
        <w:tc>
          <w:tcPr>
            <w:tcW w:w="708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它</w:t>
            </w:r>
          </w:p>
        </w:tc>
        <w:tc>
          <w:tcPr>
            <w:tcW w:w="2690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体温升高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体温降低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口</w:t>
            </w:r>
          </w:p>
        </w:tc>
        <w:tc>
          <w:tcPr>
            <w:tcW w:w="3405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药物反应（过敏／休克）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恶心呕吐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口</w:t>
            </w:r>
          </w:p>
        </w:tc>
        <w:tc>
          <w:tcPr>
            <w:tcW w:w="2691" w:type="dxa"/>
            <w:vAlign w:val="center"/>
          </w:tcPr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仪器失灵口</w:t>
            </w:r>
          </w:p>
          <w:p w:rsidR="004C0EC2" w:rsidRDefault="004C0EC2" w:rsidP="0017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用药错误口、</w:t>
            </w:r>
          </w:p>
        </w:tc>
      </w:tr>
    </w:tbl>
    <w:p w:rsidR="004C0EC2" w:rsidRDefault="004C0EC2" w:rsidP="004C0EC2">
      <w:pPr>
        <w:rPr>
          <w:rFonts w:hint="eastAsia"/>
        </w:rPr>
      </w:pPr>
    </w:p>
    <w:p w:rsidR="0066279F" w:rsidRDefault="0066279F"/>
    <w:sectPr w:rsidR="0066279F" w:rsidSect="0066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EC2"/>
    <w:rsid w:val="004C0EC2"/>
    <w:rsid w:val="0066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2015-01-16T06:14:00Z</dcterms:created>
  <dcterms:modified xsi:type="dcterms:W3CDTF">2015-01-16T06:14:00Z</dcterms:modified>
</cp:coreProperties>
</file>